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40" w:lineRule="auto"/>
        <w:ind w:left="100" w:right="-20"/>
        <w:jc w:val="left"/>
        <w:tabs>
          <w:tab w:pos="1180" w:val="left"/>
          <w:tab w:pos="2020" w:val="left"/>
          <w:tab w:pos="3560" w:val="left"/>
          <w:tab w:pos="5240" w:val="left"/>
          <w:tab w:pos="6620" w:val="left"/>
          <w:tab w:pos="74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>GUIDE</w:t>
      </w:r>
      <w:r>
        <w:rPr>
          <w:rFonts w:ascii="Arial" w:hAnsi="Arial" w:cs="Arial" w:eastAsia="Arial"/>
          <w:sz w:val="24"/>
          <w:szCs w:val="24"/>
          <w:spacing w:val="-2"/>
          <w:w w:val="100"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>FOR</w:t>
      </w:r>
      <w:r>
        <w:rPr>
          <w:rFonts w:ascii="Arial" w:hAnsi="Arial" w:cs="Arial" w:eastAsia="Arial"/>
          <w:sz w:val="24"/>
          <w:szCs w:val="24"/>
          <w:spacing w:val="-2"/>
          <w:w w:val="100"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>BUSINESS</w:t>
      </w:r>
      <w:r>
        <w:rPr>
          <w:rFonts w:ascii="Arial" w:hAnsi="Arial" w:cs="Arial" w:eastAsia="Arial"/>
          <w:sz w:val="24"/>
          <w:szCs w:val="24"/>
          <w:spacing w:val="11"/>
          <w:w w:val="100"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>PROPOSAL</w:t>
      </w:r>
      <w:r>
        <w:rPr>
          <w:rFonts w:ascii="Arial" w:hAnsi="Arial" w:cs="Arial" w:eastAsia="Arial"/>
          <w:sz w:val="24"/>
          <w:szCs w:val="24"/>
          <w:spacing w:val="13"/>
          <w:w w:val="100"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>(Adapted</w:t>
      </w:r>
      <w:r>
        <w:rPr>
          <w:rFonts w:ascii="Arial" w:hAnsi="Arial" w:cs="Arial" w:eastAsia="Arial"/>
          <w:sz w:val="24"/>
          <w:szCs w:val="24"/>
          <w:spacing w:val="58"/>
          <w:w w:val="100"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>from</w:t>
      </w:r>
      <w:r>
        <w:rPr>
          <w:rFonts w:ascii="Arial" w:hAnsi="Arial" w:cs="Arial" w:eastAsia="Arial"/>
          <w:sz w:val="24"/>
          <w:szCs w:val="24"/>
          <w:spacing w:val="52"/>
          <w:w w:val="100"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9"/>
          <w:u w:val="thick" w:color="000000"/>
        </w:rPr>
        <w:t>Multi</w:t>
      </w:r>
      <w:r>
        <w:rPr>
          <w:rFonts w:ascii="Arial" w:hAnsi="Arial" w:cs="Arial" w:eastAsia="Arial"/>
          <w:sz w:val="24"/>
          <w:szCs w:val="24"/>
          <w:spacing w:val="-1"/>
          <w:w w:val="109"/>
          <w:u w:val="thick" w:color="0000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9"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5"/>
          <w:u w:val="thick" w:color="000000"/>
        </w:rPr>
        <w:t>edia</w:t>
      </w:r>
      <w:r>
        <w:rPr>
          <w:rFonts w:ascii="Arial" w:hAnsi="Arial" w:cs="Arial" w:eastAsia="Arial"/>
          <w:sz w:val="24"/>
          <w:szCs w:val="24"/>
          <w:spacing w:val="0"/>
          <w:w w:val="105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6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7"/>
          <w:u w:val="thick" w:color="000000"/>
          <w:position w:val="-1"/>
        </w:rPr>
        <w:t>Develop</w:t>
      </w:r>
      <w:r>
        <w:rPr>
          <w:rFonts w:ascii="Arial" w:hAnsi="Arial" w:cs="Arial" w:eastAsia="Arial"/>
          <w:sz w:val="24"/>
          <w:szCs w:val="24"/>
          <w:spacing w:val="1"/>
          <w:w w:val="107"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7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7"/>
          <w:u w:val="thick" w:color="000000"/>
          <w:position w:val="-1"/>
        </w:rPr>
        <w:t>ent</w:t>
      </w:r>
      <w:r>
        <w:rPr>
          <w:rFonts w:ascii="Arial" w:hAnsi="Arial" w:cs="Arial" w:eastAsia="Arial"/>
          <w:sz w:val="24"/>
          <w:szCs w:val="24"/>
          <w:spacing w:val="-15"/>
          <w:w w:val="107"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u w:val="thick" w:color="000000"/>
          <w:position w:val="-1"/>
        </w:rPr>
        <w:t>Corporation</w:t>
      </w:r>
      <w:r>
        <w:rPr>
          <w:rFonts w:ascii="Arial" w:hAnsi="Arial" w:cs="Arial" w:eastAsia="Arial"/>
          <w:sz w:val="24"/>
          <w:szCs w:val="24"/>
          <w:spacing w:val="21"/>
          <w:w w:val="107"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  <w:position w:val="-1"/>
        </w:rPr>
        <w:t>(MD</w:t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  <w:position w:val="-1"/>
        </w:rPr>
        <w:t>C)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  <w:position w:val="-1"/>
        </w:rPr>
        <w:t>Pre-Seed</w:t>
      </w:r>
      <w:r>
        <w:rPr>
          <w:rFonts w:ascii="Arial" w:hAnsi="Arial" w:cs="Arial" w:eastAsia="Arial"/>
          <w:sz w:val="24"/>
          <w:szCs w:val="24"/>
          <w:spacing w:val="20"/>
          <w:w w:val="100"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thick" w:color="000000"/>
          <w:position w:val="-1"/>
        </w:rPr>
        <w:t>Fund</w:t>
      </w:r>
      <w:r>
        <w:rPr>
          <w:rFonts w:ascii="Arial" w:hAnsi="Arial" w:cs="Arial" w:eastAsia="Arial"/>
          <w:sz w:val="24"/>
          <w:szCs w:val="24"/>
          <w:spacing w:val="39"/>
          <w:w w:val="100"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6"/>
          <w:u w:val="thick" w:color="000000"/>
          <w:position w:val="-1"/>
        </w:rPr>
        <w:t>Program)</w:t>
      </w:r>
      <w:r>
        <w:rPr>
          <w:rFonts w:ascii="Arial" w:hAnsi="Arial" w:cs="Arial" w:eastAsia="Arial"/>
          <w:sz w:val="24"/>
          <w:szCs w:val="24"/>
          <w:spacing w:val="0"/>
          <w:w w:val="106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820" w:right="61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Proposed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project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title,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name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9"/>
        </w:rPr>
        <w:t>incorporated</w:t>
      </w:r>
      <w:r>
        <w:rPr>
          <w:rFonts w:ascii="Arial" w:hAnsi="Arial" w:cs="Arial" w:eastAsia="Arial"/>
          <w:sz w:val="22"/>
          <w:szCs w:val="22"/>
          <w:spacing w:val="12"/>
          <w:w w:val="10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summa</w:t>
      </w:r>
      <w:r>
        <w:rPr>
          <w:rFonts w:ascii="Arial" w:hAnsi="Arial" w:cs="Arial" w:eastAsia="Arial"/>
          <w:sz w:val="22"/>
          <w:szCs w:val="22"/>
          <w:spacing w:val="2"/>
          <w:w w:val="10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description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Industry</w:t>
      </w:r>
      <w:r>
        <w:rPr>
          <w:rFonts w:ascii="Arial" w:hAnsi="Arial" w:cs="Arial" w:eastAsia="Arial"/>
          <w:sz w:val="22"/>
          <w:szCs w:val="22"/>
          <w:spacing w:val="-8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1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cus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Detailed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business</w:t>
      </w:r>
      <w:r>
        <w:rPr>
          <w:rFonts w:ascii="Arial" w:hAnsi="Arial" w:cs="Arial" w:eastAsia="Arial"/>
          <w:sz w:val="22"/>
          <w:szCs w:val="22"/>
          <w:spacing w:val="4"/>
          <w:w w:val="10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plan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Executive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Summary: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2260" w:right="62" w:firstLine="-2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Business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propos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tion/C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rcial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bility.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Describe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opportuniti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demand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uct/services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8" w:lineRule="exact"/>
        <w:ind w:left="22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business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model/revenue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streams)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2260" w:right="62" w:firstLine="-33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Target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Potential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(Identify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arket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/custo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arketing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strategies,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size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wth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rates)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87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Technology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(Describe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atform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architecture)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2260" w:right="62" w:firstLine="-40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iv.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Deliverables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Funding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Amount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uired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(Deliverables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ailed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busi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plan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devel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feasibility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,IP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paration,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POC,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prototype)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Value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0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osition: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7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Identify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s/opportunities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92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Value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proposition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busi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ess/product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service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rket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Potential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Business</w:t>
      </w:r>
      <w:r>
        <w:rPr>
          <w:rFonts w:ascii="Arial" w:hAnsi="Arial" w:cs="Arial" w:eastAsia="Arial"/>
          <w:sz w:val="22"/>
          <w:szCs w:val="22"/>
          <w:spacing w:val="5"/>
          <w:w w:val="10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Model: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60" w:right="61" w:firstLine="-2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Identify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arket(s),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indust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sectors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sectors/ge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graphy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describe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ortunities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business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revenue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Competitive</w:t>
      </w:r>
      <w:r>
        <w:rPr>
          <w:rFonts w:ascii="Arial" w:hAnsi="Arial" w:cs="Arial" w:eastAsia="Arial"/>
          <w:sz w:val="22"/>
          <w:szCs w:val="22"/>
          <w:spacing w:val="-29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Analysis: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60" w:right="61" w:firstLine="-2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Identify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describe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peti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(direct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indirect)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your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identified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rket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2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SWOT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(Str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ngth,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Weakness,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Opportunity,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t)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analysis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rketing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Plan: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6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Describe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marketing;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arket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sales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ategies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plans.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Please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years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marketing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cost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projecti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loss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52" w:lineRule="exact"/>
        <w:ind w:left="2260" w:right="61" w:firstLine="-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Productization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schedule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arket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after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ion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project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commercialization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itiated)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0" w:right="-20"/>
        <w:jc w:val="left"/>
        <w:tabs>
          <w:tab w:pos="1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f.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Technology</w:t>
      </w:r>
      <w:r>
        <w:rPr>
          <w:rFonts w:ascii="Arial" w:hAnsi="Arial" w:cs="Arial" w:eastAsia="Arial"/>
          <w:sz w:val="22"/>
          <w:szCs w:val="22"/>
          <w:spacing w:val="7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Plan: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60" w:right="65" w:firstLine="-2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Technology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product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evelop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strategies,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design,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nction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specificatio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ology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platfo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2260" w:right="64" w:firstLine="-33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Uniqueness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ology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proposition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(e.g.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unique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innovation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odificati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ilar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product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market)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187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Please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current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stage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lop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8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iv.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Proof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concept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(If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pleted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escribe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sting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719" w:lineRule="auto"/>
        <w:ind w:left="1180" w:right="4952" w:firstLine="72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v.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Prototyping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Financial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Plan: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700" w:right="1680"/>
        </w:sectPr>
      </w:pPr>
      <w:rPr/>
    </w:p>
    <w:p>
      <w:pPr>
        <w:spacing w:before="79" w:after="0" w:line="240" w:lineRule="auto"/>
        <w:ind w:left="195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Financial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anning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egies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ptions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40" w:right="43" w:firstLine="-33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Financial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ategies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planning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ptions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(sales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cost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sales)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11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h.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Resource</w:t>
      </w:r>
      <w:r>
        <w:rPr>
          <w:rFonts w:ascii="Arial" w:hAnsi="Arial" w:cs="Arial" w:eastAsia="Arial"/>
          <w:sz w:val="22"/>
          <w:szCs w:val="22"/>
          <w:spacing w:val="5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Plan:</w:t>
      </w:r>
      <w:r>
        <w:rPr>
          <w:rFonts w:ascii="Arial" w:hAnsi="Arial" w:cs="Arial" w:eastAsia="Arial"/>
          <w:sz w:val="22"/>
          <w:szCs w:val="22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Projections</w:t>
      </w:r>
      <w:r>
        <w:rPr>
          <w:rFonts w:ascii="Arial" w:hAnsi="Arial" w:cs="Arial" w:eastAsia="Arial"/>
          <w:sz w:val="22"/>
          <w:szCs w:val="22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plate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2240" w:h="15840"/>
          <w:pgMar w:top="1360" w:bottom="280" w:left="1720" w:right="1700"/>
        </w:sectPr>
      </w:pPr>
      <w:rPr/>
    </w:p>
    <w:p>
      <w:pPr>
        <w:spacing w:before="31" w:after="0" w:line="240" w:lineRule="auto"/>
        <w:ind w:left="716" w:right="-7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7"/>
        </w:rPr>
        <w:t>Subsequent</w:t>
      </w:r>
      <w:r>
        <w:rPr>
          <w:rFonts w:ascii="Arial" w:hAnsi="Arial" w:cs="Arial" w:eastAsia="Arial"/>
          <w:sz w:val="22"/>
          <w:szCs w:val="22"/>
          <w:spacing w:val="-4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three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(3)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11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ears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2" w:after="0" w:line="240" w:lineRule="auto"/>
        <w:ind w:right="-20"/>
        <w:jc w:val="left"/>
        <w:tabs>
          <w:tab w:pos="1300" w:val="left"/>
          <w:tab w:pos="262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6.559998pt;margin-top:-14.492505pt;width:199.48pt;height:15.58pt;mso-position-horizontal-relative:page;mso-position-vertical-relative:paragraph;z-index:-147" coordorigin="6531,-290" coordsize="3990,312">
            <v:group style="position:absolute;left:6562;top:-268;width:3929;height:270" coordorigin="6562,-268" coordsize="3929,270">
              <v:shape style="position:absolute;left:6562;top:-268;width:3929;height:270" coordorigin="6562,-268" coordsize="3929,270" path="m6562,-268l10490,-268,10490,-252,6660,-252,6660,2,6562,2,6562,-268e" filled="t" fillcolor="#C0C0C0" stroked="f">
                <v:path arrowok="t"/>
                <v:fill/>
              </v:shape>
              <v:shape style="position:absolute;left:6562;top:-268;width:3929;height:270" coordorigin="6562,-268" coordsize="3929,270" path="m10490,-252l10392,-252,10392,2,10490,2,10490,-252e" filled="t" fillcolor="#C0C0C0" stroked="f">
                <v:path arrowok="t"/>
                <v:fill/>
              </v:shape>
            </v:group>
            <v:group style="position:absolute;left:6660;top:-252;width:3732;height:253" coordorigin="6660,-252" coordsize="3732,253">
              <v:shape style="position:absolute;left:6660;top:-252;width:3732;height:253" coordorigin="6660,-252" coordsize="3732,253" path="m6660,-252l10392,-252,10392,2,6660,2,6660,-252e" filled="t" fillcolor="#C0C0C0" stroked="f">
                <v:path arrowok="t"/>
                <v:fill/>
              </v:shape>
            </v:group>
            <v:group style="position:absolute;left:6542;top:-279;width:3967;height:2" coordorigin="6542,-279" coordsize="3967,2">
              <v:shape style="position:absolute;left:6542;top:-279;width:3967;height:2" coordorigin="6542,-279" coordsize="3967,0" path="m6542,-279l10510,-279e" filled="f" stroked="t" strokeweight="1.120pt" strokecolor="#000000">
                <v:path arrowok="t"/>
              </v:shape>
            </v:group>
            <v:group style="position:absolute;left:6562;top:-269;width:3929;height:2" coordorigin="6562,-269" coordsize="3929,2">
              <v:shape style="position:absolute;left:6562;top:-269;width:3929;height:2" coordorigin="6562,-269" coordsize="3929,0" path="m6562,-269l10490,-269e" filled="f" stroked="t" strokeweight=".16pt" strokecolor="#C0C0C0">
                <v:path arrowok="t"/>
              </v:shape>
            </v:group>
            <v:group style="position:absolute;left:6552;top:-268;width:2;height:270" coordorigin="6552,-268" coordsize="2,270">
              <v:shape style="position:absolute;left:6552;top:-268;width:2;height:270" coordorigin="6552,-268" coordsize="0,270" path="m6552,-268l6552,2e" filled="f" stroked="t" strokeweight="1.06pt" strokecolor="#000000">
                <v:path arrowok="t"/>
              </v:shape>
            </v:group>
            <v:group style="position:absolute;left:10500;top:-268;width:2;height:270" coordorigin="10500,-268" coordsize="2,270">
              <v:shape style="position:absolute;left:10500;top:-268;width:2;height:270" coordorigin="10500,-268" coordsize="0,270" path="m10500,-268l10500,2e" filled="f" stroked="t" strokeweight="1.06pt" strokecolor="#000000">
                <v:path arrowok="t"/>
              </v:shape>
            </v:group>
            <v:group style="position:absolute;left:6542;top:11;width:3967;height:2" coordorigin="6542,11" coordsize="3967,2">
              <v:shape style="position:absolute;left:6542;top:11;width:3967;height:2" coordorigin="6542,11" coordsize="3967,0" path="m6542,11l10510,11e" filled="f" stroked="t" strokeweight="1.0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right="-20"/>
        <w:jc w:val="left"/>
        <w:tabs>
          <w:tab w:pos="1300" w:val="left"/>
          <w:tab w:pos="2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RM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RM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RM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720" w:right="1700"/>
          <w:cols w:num="2" w:equalWidth="0">
            <w:col w:w="3540" w:space="1400"/>
            <w:col w:w="3880"/>
          </w:cols>
        </w:sectPr>
      </w:pPr>
      <w:rPr/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SALES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less: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COST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-.301421pt;width:197.4pt;height:.1pt;mso-position-horizontal-relative:page;mso-position-vertical-relative:paragraph;z-index:-146" coordorigin="6545,-6" coordsize="3948,2">
            <v:shape style="position:absolute;left:6545;top:-6;width:3948;height:2" coordorigin="6545,-6" coordsize="3948,0" path="m6545,-6l10493,-6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7.239990pt;margin-top:12.958579pt;width:197.4pt;height:.1pt;mso-position-horizontal-relative:page;mso-position-vertical-relative:paragraph;z-index:-145" coordorigin="6545,259" coordsize="3948,2">
            <v:shape style="position:absolute;left:6545;top:259;width:3948;height:2" coordorigin="6545,259" coordsize="3948,0" path="m6545,259l10493,259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OFIT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less: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General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Administrative</w:t>
      </w:r>
      <w:r>
        <w:rPr>
          <w:rFonts w:ascii="Arial" w:hAnsi="Arial" w:cs="Arial" w:eastAsia="Arial"/>
          <w:sz w:val="22"/>
          <w:szCs w:val="22"/>
          <w:spacing w:val="23"/>
          <w:w w:val="10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Expenses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1" w:lineRule="auto"/>
        <w:ind w:left="1436" w:right="504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Professional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Directors'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muneration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Insurance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4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Medical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4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Rental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premises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14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Salaries,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allowances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bonus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4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Utilities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1" w:lineRule="auto"/>
        <w:ind w:left="1436" w:right="573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Upkeep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office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R&amp;D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penses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Others:-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56" w:lineRule="exact"/>
        <w:ind w:left="1436" w:right="653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Others:-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Others:-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14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-.242725pt;width:197.4pt;height:.1pt;mso-position-horizontal-relative:page;mso-position-vertical-relative:paragraph;z-index:-144" coordorigin="6545,-5" coordsize="3948,2">
            <v:shape style="position:absolute;left:6545;top:-5;width:3948;height:2" coordorigin="6545,-5" coordsize="3948,0" path="m6545,-5l10493,-5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7.239990pt;margin-top:13.017276pt;width:197.4pt;height:.1pt;mso-position-horizontal-relative:page;mso-position-vertical-relative:paragraph;z-index:-143" coordorigin="6545,260" coordsize="3948,2">
            <v:shape style="position:absolute;left:6545;top:260;width:3948;height:2" coordorigin="6545,260" coordsize="3948,0" path="m6545,260l10493,260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Total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G&amp;A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1" w:lineRule="auto"/>
        <w:ind w:left="1436" w:right="5063" w:firstLine="-7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Sales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rketing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Expenses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Advertisem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Entertainment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39" w:lineRule="auto"/>
        <w:ind w:left="1436" w:right="5015"/>
        <w:jc w:val="left"/>
        <w:tabs>
          <w:tab w:pos="3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Printing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stationary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Salaries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issions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1436" w:right="5013"/>
        <w:jc w:val="left"/>
        <w:tabs>
          <w:tab w:pos="2580" w:val="left"/>
          <w:tab w:pos="3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Tender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Traveling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expenses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Upkeep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motor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vehicle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252" w:lineRule="exact"/>
        <w:ind w:left="1436" w:right="5250"/>
        <w:jc w:val="left"/>
        <w:tabs>
          <w:tab w:pos="31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Upkeep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maintenance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4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Telecomunication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492" w:lineRule="auto"/>
        <w:ind w:left="1436" w:right="630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25.84034pt;width:197.4pt;height:.1pt;mso-position-horizontal-relative:page;mso-position-vertical-relative:paragraph;z-index:-142" coordorigin="6545,517" coordsize="3948,2">
            <v:shape style="position:absolute;left:6545;top:517;width:3948;height:2" coordorigin="6545,517" coordsize="3948,0" path="m6545,517l10493,517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7.239990pt;margin-top:39.100338pt;width:197.4pt;height:.1pt;mso-position-horizontal-relative:page;mso-position-vertical-relative:paragraph;z-index:-141" coordorigin="6545,782" coordsize="3948,2">
            <v:shape style="position:absolute;left:6545;top:782;width:3948;height:2" coordorigin="6545,782" coordsize="3948,0" path="m6545,782l10493,782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Others:-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Total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S&amp;M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720" w:right="170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1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14.44686pt;width:197.4pt;height:.1pt;mso-position-horizontal-relative:page;mso-position-vertical-relative:paragraph;z-index:-140" coordorigin="6545,289" coordsize="3948,2">
            <v:shape style="position:absolute;left:6545;top:289;width:3948;height:2" coordorigin="6545,289" coordsize="3948,0" path="m6545,289l10493,289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Inc</w:t>
      </w:r>
      <w:r>
        <w:rPr>
          <w:rFonts w:ascii="Arial" w:hAnsi="Arial" w:cs="Arial" w:eastAsia="Arial"/>
          <w:sz w:val="22"/>
          <w:szCs w:val="22"/>
          <w:spacing w:val="2"/>
          <w:w w:val="10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me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1"/>
        </w:rPr>
        <w:t>PBDIT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716" w:right="-20"/>
        <w:jc w:val="left"/>
        <w:tabs>
          <w:tab w:pos="1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less: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ortization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400" w:right="615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9"/>
        </w:rPr>
        <w:t>Depreciati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-.302644pt;width:197.4pt;height:.1pt;mso-position-horizontal-relative:page;mso-position-vertical-relative:paragraph;z-index:-139" coordorigin="6545,-6" coordsize="3948,2">
            <v:shape style="position:absolute;left:6545;top:-6;width:3948;height:2" coordorigin="6545,-6" coordsize="3948,0" path="m6545,-6l10493,-6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PBIT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716" w:right="-20"/>
        <w:jc w:val="left"/>
        <w:tabs>
          <w:tab w:pos="1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less: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Financial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arges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auto"/>
        <w:ind w:left="716" w:right="433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25.677509pt;width:197.4pt;height:.1pt;mso-position-horizontal-relative:page;mso-position-vertical-relative:paragraph;z-index:-138" coordorigin="6545,514" coordsize="3948,2">
            <v:shape style="position:absolute;left:6545;top:514;width:3948;height:2" coordorigin="6545,514" coordsize="3948,0" path="m6545,514l10493,514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PROFIT/(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OSS)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BEFORE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TAXAT</w:t>
      </w:r>
      <w:r>
        <w:rPr>
          <w:rFonts w:ascii="Arial" w:hAnsi="Arial" w:cs="Arial" w:eastAsia="Arial"/>
          <w:sz w:val="22"/>
          <w:szCs w:val="22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LESS: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TA</w:t>
      </w:r>
      <w:r>
        <w:rPr>
          <w:rFonts w:ascii="Arial" w:hAnsi="Arial" w:cs="Arial" w:eastAsia="Arial"/>
          <w:sz w:val="22"/>
          <w:szCs w:val="22"/>
          <w:spacing w:val="1"/>
          <w:w w:val="102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4" w:after="0" w:line="248" w:lineRule="exact"/>
        <w:ind w:left="716" w:right="-20"/>
        <w:jc w:val="left"/>
        <w:tabs>
          <w:tab w:pos="4820" w:val="left"/>
          <w:tab w:pos="876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15.717072pt;width:197.4pt;height:.1pt;mso-position-horizontal-relative:page;mso-position-vertical-relative:paragraph;z-index:-137" coordorigin="6545,314" coordsize="3948,2">
            <v:shape style="position:absolute;left:6545;top:314;width:3948;height:2" coordorigin="6545,314" coordsize="3948,0" path="m6545,314l10493,314e" filled="f" stroked="t" strokeweight=".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position w:val="-1"/>
        </w:rPr>
        <w:t>PROFIT/(</w:t>
      </w:r>
      <w:r>
        <w:rPr>
          <w:rFonts w:ascii="Arial" w:hAnsi="Arial" w:cs="Arial" w:eastAsia="Arial"/>
          <w:sz w:val="22"/>
          <w:szCs w:val="22"/>
          <w:spacing w:val="2"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9"/>
          <w:position w:val="-1"/>
        </w:rPr>
        <w:t>OSS)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  <w:position w:val="-1"/>
        </w:rPr>
        <w:t>AFT</w:t>
      </w:r>
      <w:r>
        <w:rPr>
          <w:rFonts w:ascii="Arial" w:hAnsi="Arial" w:cs="Arial" w:eastAsia="Arial"/>
          <w:sz w:val="22"/>
          <w:szCs w:val="22"/>
          <w:spacing w:val="1"/>
          <w:w w:val="101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  <w:position w:val="-1"/>
        </w:rPr>
        <w:t>TAXAT</w:t>
      </w:r>
      <w:r>
        <w:rPr>
          <w:rFonts w:ascii="Arial" w:hAnsi="Arial" w:cs="Arial" w:eastAsia="Arial"/>
          <w:sz w:val="22"/>
          <w:szCs w:val="22"/>
          <w:spacing w:val="1"/>
          <w:w w:val="102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  <w:position w:val="-1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99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1" w:lineRule="auto"/>
        <w:ind w:left="716" w:right="6127"/>
        <w:jc w:val="left"/>
        <w:tabs>
          <w:tab w:pos="1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9"/>
        </w:rPr>
        <w:t>Minority</w:t>
      </w:r>
      <w:r>
        <w:rPr>
          <w:rFonts w:ascii="Arial" w:hAnsi="Arial" w:cs="Arial" w:eastAsia="Arial"/>
          <w:sz w:val="22"/>
          <w:szCs w:val="22"/>
          <w:spacing w:val="1"/>
          <w:w w:val="10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9"/>
        </w:rPr>
        <w:t>Interest</w:t>
      </w:r>
      <w:r>
        <w:rPr>
          <w:rFonts w:ascii="Arial" w:hAnsi="Arial" w:cs="Arial" w:eastAsia="Arial"/>
          <w:sz w:val="22"/>
          <w:szCs w:val="22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Distributable</w:t>
      </w:r>
      <w:r>
        <w:rPr>
          <w:rFonts w:ascii="Arial" w:hAnsi="Arial" w:cs="Arial" w:eastAsia="Arial"/>
          <w:sz w:val="22"/>
          <w:szCs w:val="22"/>
          <w:spacing w:val="-31"/>
          <w:w w:val="11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Profit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less: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Dividend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Retained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Profit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(Loss)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Year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716" w:right="5074"/>
        <w:jc w:val="left"/>
        <w:tabs>
          <w:tab w:pos="1900" w:val="left"/>
          <w:tab w:pos="2740" w:val="left"/>
          <w:tab w:pos="308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25.557972pt;width:197.4pt;height:.1pt;mso-position-horizontal-relative:page;mso-position-vertical-relative:paragraph;z-index:-136" coordorigin="6545,511" coordsize="3948,2">
            <v:shape style="position:absolute;left:6545;top:511;width:3948;height:2" coordorigin="6545,511" coordsize="3948,0" path="m6545,511l10493,511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Retained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Profit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(Loss)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B/f</w:t>
      </w:r>
      <w:r>
        <w:rPr>
          <w:rFonts w:ascii="Arial" w:hAnsi="Arial" w:cs="Arial" w:eastAsia="Arial"/>
          <w:sz w:val="22"/>
          <w:szCs w:val="22"/>
          <w:spacing w:val="2"/>
          <w:w w:val="10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40" w:lineRule="auto"/>
        <w:ind w:left="716" w:right="5074"/>
        <w:jc w:val="left"/>
        <w:tabs>
          <w:tab w:pos="1900" w:val="left"/>
          <w:tab w:pos="2740" w:val="left"/>
          <w:tab w:pos="308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7.239990pt;margin-top:25.86503pt;width:197.4pt;height:.1pt;mso-position-horizontal-relative:page;mso-position-vertical-relative:paragraph;z-index:-135" coordorigin="6545,517" coordsize="3948,2">
            <v:shape style="position:absolute;left:6545;top:517;width:3948;height:2" coordorigin="6545,517" coordsize="3948,0" path="m6545,517l10493,517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7.239990pt;margin-top:39.845032pt;width:197.4pt;height:.1pt;mso-position-horizontal-relative:page;mso-position-vertical-relative:paragraph;z-index:-134" coordorigin="6545,797" coordsize="3948,2">
            <v:shape style="position:absolute;left:6545;top:797;width:3948;height:2" coordorigin="6545,797" coordsize="3948,0" path="m6545,797l10493,797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Retained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Profit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(Loss)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C/f</w:t>
      </w:r>
      <w:r>
        <w:rPr>
          <w:rFonts w:ascii="Arial" w:hAnsi="Arial" w:cs="Arial" w:eastAsia="Arial"/>
          <w:sz w:val="22"/>
          <w:szCs w:val="22"/>
          <w:spacing w:val="2"/>
          <w:w w:val="105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1160" w:right="-20"/>
        <w:jc w:val="left"/>
        <w:tabs>
          <w:tab w:pos="152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26.470001pt;margin-top:-13.262072pt;width:198.94pt;height:2.260pt;mso-position-horizontal-relative:page;mso-position-vertical-relative:paragraph;z-index:-133" coordorigin="6529,-265" coordsize="3979,45">
            <v:group style="position:absolute;left:6538;top:-228;width:3962;height:2" coordorigin="6538,-228" coordsize="3962,2">
              <v:shape style="position:absolute;left:6538;top:-228;width:3962;height:2" coordorigin="6538,-228" coordsize="3962,0" path="m6538,-228l10500,-228e" filled="f" stroked="t" strokeweight=".82pt" strokecolor="#000000">
                <v:path arrowok="t"/>
              </v:shape>
            </v:group>
            <v:group style="position:absolute;left:6538;top:-257;width:3962;height:2" coordorigin="6538,-257" coordsize="3962,2">
              <v:shape style="position:absolute;left:6538;top:-257;width:3962;height:2" coordorigin="6538,-257" coordsize="3962,0" path="m6538,-257l10500,-257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Venture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funding</w:t>
      </w:r>
      <w:r>
        <w:rPr>
          <w:rFonts w:ascii="Arial" w:hAnsi="Arial" w:cs="Arial" w:eastAsia="Arial"/>
          <w:sz w:val="22"/>
          <w:szCs w:val="22"/>
          <w:spacing w:val="-7"/>
          <w:w w:val="11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Commercialization</w:t>
      </w:r>
      <w:r>
        <w:rPr>
          <w:rFonts w:ascii="Arial" w:hAnsi="Arial" w:cs="Arial" w:eastAsia="Arial"/>
          <w:sz w:val="22"/>
          <w:szCs w:val="22"/>
          <w:spacing w:val="-23"/>
          <w:w w:val="10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Strategy: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5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Venture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Funding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ount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funds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ired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(3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s)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24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mmercialization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egy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sectPr>
      <w:pgSz w:w="12240" w:h="15840"/>
      <w:pgMar w:top="1480" w:bottom="280" w:left="172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KI.doc</dc:title>
  <dcterms:created xsi:type="dcterms:W3CDTF">2014-10-02T12:48:48Z</dcterms:created>
  <dcterms:modified xsi:type="dcterms:W3CDTF">2014-10-02T12:48:48Z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2007-07-02T00:00:00Z</vt:filetime>
  </property>
  <property fmtid="{D5CDD505-2E9C-101B-9397-08002B2CF9AE}" pid="3" name="LastSaved">
    <vt:filetime>2014-10-02T00:00:00Z</vt:filetime>
  </property>
</Properties>
</file>